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319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319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319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CONVOCATORIA: 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Concurso “Mural con Graffiti: La Puerta de la Meseta Purépecha” </w:t>
      </w:r>
    </w:p>
    <w:p w:rsidR="00000000" w:rsidDel="00000000" w:rsidP="00000000" w:rsidRDefault="00000000" w:rsidRPr="00000000" w14:paraId="00000006">
      <w:pPr>
        <w:spacing w:after="280" w:before="280" w:lineRule="auto"/>
        <w:jc w:val="center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La Universidad Politécnica de Uruapan, a través del Departamento de Asesorías y Tutorías, CONVOCA a sus estudiantes a participar en el concurso Mural con Graffiti: “La Puerta de la Meseta Purépecha”, con el propósito de embellecer un espacio emblemático de la universidad y promover el arte estudiantil.</w:t>
      </w:r>
    </w:p>
    <w:p w:rsidR="00000000" w:rsidDel="00000000" w:rsidP="00000000" w:rsidRDefault="00000000" w:rsidRPr="00000000" w14:paraId="00000007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Bases del Concurso:</w:t>
      </w:r>
    </w:p>
    <w:p w:rsidR="00000000" w:rsidDel="00000000" w:rsidP="00000000" w:rsidRDefault="00000000" w:rsidRPr="00000000" w14:paraId="00000008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Participantes: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Podrán participar únicamente estudiantes inscritos en la Universidad Politécnica de Uruapan, Michoacán.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La participación puede ser individual o en equipos de hasta 3 integrantes.</w:t>
      </w:r>
    </w:p>
    <w:p w:rsidR="00000000" w:rsidDel="00000000" w:rsidP="00000000" w:rsidRDefault="00000000" w:rsidRPr="00000000" w14:paraId="0000000B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Temática:</w:t>
      </w:r>
    </w:p>
    <w:p w:rsidR="00000000" w:rsidDel="00000000" w:rsidP="00000000" w:rsidRDefault="00000000" w:rsidRPr="00000000" w14:paraId="0000000C">
      <w:pPr>
        <w:spacing w:after="280" w:before="280" w:lineRule="auto"/>
        <w:jc w:val="both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El mural con graffiti deberá estar inspirado en la cultura Purépecha, integrando elementos que representen la riqueza histórica, natural y cultural de la región. Se valorará la originalidad y el vínculo con las raíces purépechas.</w:t>
      </w:r>
    </w:p>
    <w:p w:rsidR="00000000" w:rsidDel="00000000" w:rsidP="00000000" w:rsidRDefault="00000000" w:rsidRPr="00000000" w14:paraId="0000000D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Lugar de Realización:</w:t>
      </w:r>
    </w:p>
    <w:p w:rsidR="00000000" w:rsidDel="00000000" w:rsidP="00000000" w:rsidRDefault="00000000" w:rsidRPr="00000000" w14:paraId="0000000E">
      <w:pPr>
        <w:spacing w:after="280" w:before="280" w:lineRule="auto"/>
        <w:jc w:val="both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El mural con graffiti se pintará en un Tanque de Agua metálico ubicado a un lado de la Explanada de Usos Múltiples dentro de la universidad. El diseño debe adaptarse a la superficie cilíndrica y metálica del tanque, y cubrir un área de 1.5 metros de ancho por 1.20 metros de alto.</w:t>
      </w:r>
    </w:p>
    <w:p w:rsidR="00000000" w:rsidDel="00000000" w:rsidP="00000000" w:rsidRDefault="00000000" w:rsidRPr="00000000" w14:paraId="0000000F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Proceso de Inscripción: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Los interesados deberán presentar una propuesta preliminar del diseño, que incluya un boceto en formato físico y digital (JPG o PDF), junto con una descripción del concepto artístico, así como la lista de materiales necesarios para su ejecución. La descripción es fundamental para comprender la inspiración y los elementos clave del diseño, así como su relación con la temática de la convocatoria y el mensaje que se desea transmitir.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La documentación deberá entregarse en las oficinas de la Dirección Académica, a más tardar el 21 de octubre de 2024.Los participantes deben incluir en su inscripción: nombre completo, matrícula, carrera y semestre, así como el nombre de los integrantes del equipo (si aplica).</w:t>
      </w:r>
    </w:p>
    <w:p w:rsidR="00000000" w:rsidDel="00000000" w:rsidP="00000000" w:rsidRDefault="00000000" w:rsidRPr="00000000" w14:paraId="00000011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Criterios de Evaluación: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Rule="auto"/>
        <w:ind w:left="720" w:hanging="360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Originalidad y creatividad.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Adecuación al tema.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Integración con la estructura del tanque de agua.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Calidad técnica y artística.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720" w:hanging="360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Viabilidad de ejecución en la superficie del tanque.</w:t>
      </w:r>
    </w:p>
    <w:p w:rsidR="00000000" w:rsidDel="00000000" w:rsidP="00000000" w:rsidRDefault="00000000" w:rsidRPr="00000000" w14:paraId="0000001B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Premios:</w:t>
      </w:r>
    </w:p>
    <w:p w:rsidR="00000000" w:rsidDel="00000000" w:rsidP="00000000" w:rsidRDefault="00000000" w:rsidRPr="00000000" w14:paraId="0000001C">
      <w:pPr>
        <w:spacing w:after="280" w:before="280" w:lineRule="auto"/>
        <w:jc w:val="center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1er lugar: $ 3000.00 (Tres mil pesos 00/100 M.N.) y un reconocimiento.</w:t>
      </w:r>
    </w:p>
    <w:p w:rsidR="00000000" w:rsidDel="00000000" w:rsidP="00000000" w:rsidRDefault="00000000" w:rsidRPr="00000000" w14:paraId="0000001D">
      <w:pPr>
        <w:spacing w:after="280" w:before="280" w:lineRule="auto"/>
        <w:jc w:val="center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2do lugar: $ 2000.00 (Dos mil pesos 00/100 M.N.)  y reconocimiento.</w:t>
      </w:r>
    </w:p>
    <w:p w:rsidR="00000000" w:rsidDel="00000000" w:rsidP="00000000" w:rsidRDefault="00000000" w:rsidRPr="00000000" w14:paraId="0000001E">
      <w:pPr>
        <w:spacing w:after="280" w:before="280" w:lineRule="auto"/>
        <w:jc w:val="center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3er lugar: $ 1000.00 (Un mil pesos 00/100 M.N.)  y reconocimiento.</w:t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Además, los finalistas pintarán el tanque de agua de la universidad, con el crédito correspondiente al autor o equipo.</w:t>
      </w:r>
    </w:p>
    <w:p w:rsidR="00000000" w:rsidDel="00000000" w:rsidP="00000000" w:rsidRDefault="00000000" w:rsidRPr="00000000" w14:paraId="00000020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Fechas importantes:</w:t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Recepción de propuestas: Desde la publicación de esta convocatoria hasta el 24 de octubre de 2024.</w:t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Publicación de los diseños seleccionados: 31 de octubre de 2024.</w:t>
      </w:r>
    </w:p>
    <w:p w:rsidR="00000000" w:rsidDel="00000000" w:rsidP="00000000" w:rsidRDefault="00000000" w:rsidRPr="00000000" w14:paraId="00000023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Realización del mural o graffiti: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highlight w:val="yellow"/>
          <w:rtl w:val="0"/>
        </w:rPr>
        <w:t xml:space="preserve">Del  31 de octubre al 15 de noviembre de 2024.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Jurado:</w:t>
      </w:r>
    </w:p>
    <w:p w:rsidR="00000000" w:rsidDel="00000000" w:rsidP="00000000" w:rsidRDefault="00000000" w:rsidRPr="00000000" w14:paraId="00000025">
      <w:pPr>
        <w:spacing w:after="280" w:before="280" w:lineRule="auto"/>
        <w:jc w:val="both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El jurado estará compuesto por académicos de la Universidad Politécnica de Uruapan, Michoacán, así como expertos en artes visuales y representantes de la comunidad Purépecha.</w:t>
      </w:r>
    </w:p>
    <w:p w:rsidR="00000000" w:rsidDel="00000000" w:rsidP="00000000" w:rsidRDefault="00000000" w:rsidRPr="00000000" w14:paraId="00000026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Condiciones generales:</w:t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La participación en el concurso implica la aceptación de las bases.</w:t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La obra final será propiedad de la universidad, aunque se reconocerá de manera permanente la autoría de los artistas ganadores.</w:t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Para mayor información: Contactar a la Jefatura de Departamento de Tutorías,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2"/>
            <w:szCs w:val="22"/>
            <w:u w:val="single"/>
            <w:rtl w:val="0"/>
          </w:rPr>
          <w:t xml:space="preserve">tutorias2020@upu.edu.mx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333333"/>
          <w:sz w:val="22"/>
          <w:szCs w:val="22"/>
          <w:rtl w:val="0"/>
        </w:rPr>
        <w:t xml:space="preserve"> y/o en la oficina de dicho departamento.</w:t>
      </w:r>
    </w:p>
    <w:p w:rsidR="00000000" w:rsidDel="00000000" w:rsidP="00000000" w:rsidRDefault="00000000" w:rsidRPr="00000000" w14:paraId="0000002A">
      <w:pPr>
        <w:spacing w:after="280" w:before="280" w:lineRule="auto"/>
        <w:jc w:val="center"/>
        <w:rPr>
          <w:rFonts w:ascii="Helvetica Neue" w:cs="Helvetica Neue" w:eastAsia="Helvetica Neue" w:hAnsi="Helvetica Neue"/>
          <w:b w:val="1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Rule="auto"/>
        <w:jc w:val="center"/>
        <w:rPr>
          <w:rFonts w:ascii="Helvetica Neue" w:cs="Helvetica Neue" w:eastAsia="Helvetica Neue" w:hAnsi="Helvetica Neue"/>
          <w:color w:val="333333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2"/>
          <w:szCs w:val="22"/>
          <w:rtl w:val="0"/>
        </w:rPr>
        <w:t xml:space="preserve">¡Anímate a participar y dejar tu huella en nuestra universidad con un mural que exprese el orgullo Purépecha!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319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51" w:top="851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3195" cy="1013629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3195" cy="10136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2577"/>
  </w:style>
  <w:style w:type="paragraph" w:styleId="Ttulo1">
    <w:name w:val="heading 1"/>
    <w:basedOn w:val="Normal"/>
    <w:next w:val="Normal"/>
    <w:link w:val="Ttulo1Car"/>
    <w:uiPriority w:val="9"/>
    <w:qFormat w:val="1"/>
    <w:rsid w:val="001F32D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A365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link w:val="Ttulo3Car"/>
    <w:uiPriority w:val="9"/>
    <w:semiHidden w:val="1"/>
    <w:unhideWhenUsed w:val="1"/>
    <w:qFormat w:val="1"/>
    <w:rsid w:val="00E809B3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paragraph" w:styleId="Ttulo4">
    <w:name w:val="heading 4"/>
    <w:basedOn w:val="Normal"/>
    <w:link w:val="Ttulo4Car"/>
    <w:uiPriority w:val="9"/>
    <w:semiHidden w:val="1"/>
    <w:unhideWhenUsed w:val="1"/>
    <w:qFormat w:val="1"/>
    <w:rsid w:val="00E809B3"/>
    <w:pPr>
      <w:spacing w:after="100" w:afterAutospacing="1" w:before="100" w:beforeAutospacing="1"/>
      <w:outlineLvl w:val="3"/>
    </w:pPr>
    <w:rPr>
      <w:b w:val="1"/>
      <w:bCs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671B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671B2"/>
  </w:style>
  <w:style w:type="paragraph" w:styleId="Piedepgina">
    <w:name w:val="footer"/>
    <w:basedOn w:val="Normal"/>
    <w:link w:val="PiedepginaCar"/>
    <w:uiPriority w:val="99"/>
    <w:unhideWhenUsed w:val="1"/>
    <w:rsid w:val="00D671B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671B2"/>
  </w:style>
  <w:style w:type="table" w:styleId="Tablaconcuadrcula">
    <w:name w:val="Table Grid"/>
    <w:basedOn w:val="Tablanormal"/>
    <w:uiPriority w:val="39"/>
    <w:rsid w:val="001D2558"/>
    <w:rPr>
      <w:rFonts w:ascii="Calibri" w:eastAsia="Calibri" w:hAnsi="Calibri"/>
      <w:sz w:val="20"/>
      <w:szCs w:val="20"/>
      <w:lang w:eastAsia="es-ES" w:val="es-E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Tabladelista1clara-nfasis3">
    <w:name w:val="List Table 1 Light Accent 3"/>
    <w:basedOn w:val="Tablanormal"/>
    <w:uiPriority w:val="46"/>
    <w:rsid w:val="00014E22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9c9c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character" w:styleId="Ttulo1Car" w:customStyle="1">
    <w:name w:val="Título 1 Car"/>
    <w:basedOn w:val="Fuentedeprrafopredeter"/>
    <w:link w:val="Ttulo1"/>
    <w:uiPriority w:val="9"/>
    <w:rsid w:val="001F32D2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 w:val="1"/>
    <w:rsid w:val="001F32D2"/>
    <w:pPr>
      <w:ind w:left="720"/>
      <w:contextualSpacing w:val="1"/>
    </w:pPr>
  </w:style>
  <w:style w:type="character" w:styleId="a-size-large" w:customStyle="1">
    <w:name w:val="a-size-large"/>
    <w:basedOn w:val="Fuentedeprrafopredeter"/>
    <w:rsid w:val="001F32D2"/>
  </w:style>
  <w:style w:type="character" w:styleId="Hipervnculo">
    <w:name w:val="Hyperlink"/>
    <w:basedOn w:val="Fuentedeprrafopredeter"/>
    <w:uiPriority w:val="99"/>
    <w:unhideWhenUsed w:val="1"/>
    <w:rsid w:val="00E00DD9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44B2B"/>
    <w:pPr>
      <w:spacing w:after="100" w:afterAutospacing="1" w:before="100" w:beforeAutospacing="1"/>
    </w:pPr>
    <w:rPr>
      <w:rFonts w:ascii="Times" w:hAnsi="Times" w:eastAsiaTheme="minorEastAsia"/>
      <w:sz w:val="20"/>
      <w:szCs w:val="20"/>
      <w:lang w:eastAsia="es-ES" w:val="es-ES_tradnl"/>
    </w:rPr>
  </w:style>
  <w:style w:type="character" w:styleId="nfasis">
    <w:name w:val="Emphasis"/>
    <w:basedOn w:val="Fuentedeprrafopredeter"/>
    <w:uiPriority w:val="20"/>
    <w:qFormat w:val="1"/>
    <w:rsid w:val="00B94DE7"/>
    <w:rPr>
      <w:i w:val="1"/>
      <w:iCs w:val="1"/>
    </w:rPr>
  </w:style>
  <w:style w:type="character" w:styleId="apple-converted-space" w:customStyle="1">
    <w:name w:val="apple-converted-space"/>
    <w:basedOn w:val="Fuentedeprrafopredeter"/>
    <w:rsid w:val="00B94DE7"/>
  </w:style>
  <w:style w:type="paragraph" w:styleId="p2" w:customStyle="1">
    <w:name w:val="p2"/>
    <w:basedOn w:val="Normal"/>
    <w:rsid w:val="00D065F9"/>
    <w:pPr>
      <w:spacing w:after="100" w:afterAutospacing="1" w:before="100" w:beforeAutospacing="1"/>
    </w:pPr>
  </w:style>
  <w:style w:type="character" w:styleId="Textoennegrita">
    <w:name w:val="Strong"/>
    <w:basedOn w:val="Fuentedeprrafopredeter"/>
    <w:uiPriority w:val="22"/>
    <w:qFormat w:val="1"/>
    <w:rsid w:val="007A3652"/>
    <w:rPr>
      <w:b w:val="1"/>
      <w:bCs w:val="1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A3652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s-ES_tradnl"/>
    </w:rPr>
  </w:style>
  <w:style w:type="character" w:styleId="base" w:customStyle="1">
    <w:name w:val="base"/>
    <w:basedOn w:val="Fuentedeprrafopredeter"/>
    <w:rsid w:val="00E742DE"/>
  </w:style>
  <w:style w:type="paragraph" w:styleId="Sinespaciado">
    <w:name w:val="No Spacing"/>
    <w:uiPriority w:val="1"/>
    <w:qFormat w:val="1"/>
    <w:rsid w:val="002E3D03"/>
  </w:style>
  <w:style w:type="character" w:styleId="Ttulo3Car" w:customStyle="1">
    <w:name w:val="Título 3 Car"/>
    <w:basedOn w:val="Fuentedeprrafopredeter"/>
    <w:link w:val="Ttulo3"/>
    <w:uiPriority w:val="9"/>
    <w:rsid w:val="00E809B3"/>
    <w:rPr>
      <w:rFonts w:ascii="Times New Roman" w:cs="Times New Roman" w:eastAsia="Times New Roman" w:hAnsi="Times New Roman"/>
      <w:b w:val="1"/>
      <w:bCs w:val="1"/>
      <w:sz w:val="27"/>
      <w:szCs w:val="27"/>
      <w:lang w:eastAsia="es-ES_tradnl"/>
    </w:rPr>
  </w:style>
  <w:style w:type="character" w:styleId="Ttulo4Car" w:customStyle="1">
    <w:name w:val="Título 4 Car"/>
    <w:basedOn w:val="Fuentedeprrafopredeter"/>
    <w:link w:val="Ttulo4"/>
    <w:uiPriority w:val="9"/>
    <w:rsid w:val="00E809B3"/>
    <w:rPr>
      <w:rFonts w:ascii="Times New Roman" w:cs="Times New Roman" w:eastAsia="Times New Roman" w:hAnsi="Times New Roman"/>
      <w:b w:val="1"/>
      <w:bCs w:val="1"/>
      <w:lang w:eastAsia="es-ES_tradnl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063DE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utorias2020@upu.edu.mx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+Hdwq0QG0R4JA2abMHofJVSheg==">CgMxLjA4AHIhMVpDSjh1UDRndk1BUk1WSHpzMXJtWDY3V3luXzZHVGhW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2024-10-14T16:12:00Z</dcterms:created>
  <dc:creator>Microsoft Office User</dc:creator>
</cp:coreProperties>
</file>